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przesyłać bezprzewodowo wideo na telewizor? Marka Techly przedstawia odpowiedź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prezentuje bezprzewodowy transmiter obrazu.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Przesyłanie wideo na ekran telewizora bezprzewodowo staje się coraz bardziej popularne. Netinet poleca transmiter marki Techly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użytkowników decyduje się na wybór </w:t>
      </w:r>
      <w:r>
        <w:rPr>
          <w:rFonts w:ascii="calibri" w:hAnsi="calibri" w:eastAsia="calibri" w:cs="calibri"/>
          <w:sz w:val="24"/>
          <w:szCs w:val="24"/>
          <w:b/>
        </w:rPr>
        <w:t xml:space="preserve">bezprzewodowego przesyłania obrazu na ekran telewizora</w:t>
      </w:r>
      <w:r>
        <w:rPr>
          <w:rFonts w:ascii="calibri" w:hAnsi="calibri" w:eastAsia="calibri" w:cs="calibri"/>
          <w:sz w:val="24"/>
          <w:szCs w:val="24"/>
        </w:rPr>
        <w:t xml:space="preserve"> z urządzeń pokroju smartfona, tabletu czy laptopa. Choć jakość przesyłanego obrazu zależy od połączenia Wi-Fi i może występować pewne opóźnienie, takie rozwiązanie zapewnia</w:t>
      </w:r>
      <w:r>
        <w:rPr>
          <w:rFonts w:ascii="calibri" w:hAnsi="calibri" w:eastAsia="calibri" w:cs="calibri"/>
          <w:sz w:val="24"/>
          <w:szCs w:val="24"/>
          <w:b/>
        </w:rPr>
        <w:t xml:space="preserve"> większą wygodę i elastyczność, a także estetykę i porządek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Netinet poleca ze swojej oferty </w:t>
      </w:r>
      <w:r>
        <w:rPr>
          <w:rFonts w:ascii="calibri" w:hAnsi="calibri" w:eastAsia="calibri" w:cs="calibri"/>
          <w:sz w:val="24"/>
          <w:szCs w:val="24"/>
          <w:b/>
        </w:rPr>
        <w:t xml:space="preserve">transmiter (extender wideo) marki Techly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trzema portami USB 3.2 Gen 1 Typ-A (USB 3.0)</w:t>
      </w:r>
      <w:r>
        <w:rPr>
          <w:rFonts w:ascii="calibri" w:hAnsi="calibri" w:eastAsia="calibri" w:cs="calibri"/>
          <w:sz w:val="24"/>
          <w:szCs w:val="24"/>
        </w:rPr>
        <w:t xml:space="preserve"> o przepustowości </w:t>
      </w:r>
      <w:r>
        <w:rPr>
          <w:rFonts w:ascii="calibri" w:hAnsi="calibri" w:eastAsia="calibri" w:cs="calibri"/>
          <w:sz w:val="24"/>
          <w:szCs w:val="24"/>
          <w:b/>
        </w:rPr>
        <w:t xml:space="preserve">do 5 Gb/s</w:t>
      </w:r>
      <w:r>
        <w:rPr>
          <w:rFonts w:ascii="calibri" w:hAnsi="calibri" w:eastAsia="calibri" w:cs="calibri"/>
          <w:sz w:val="24"/>
          <w:szCs w:val="24"/>
        </w:rPr>
        <w:t xml:space="preserve">, a także portem wyjścia wideo </w:t>
      </w:r>
      <w:r>
        <w:rPr>
          <w:rFonts w:ascii="calibri" w:hAnsi="calibri" w:eastAsia="calibri" w:cs="calibri"/>
          <w:sz w:val="24"/>
          <w:szCs w:val="24"/>
          <w:b/>
        </w:rPr>
        <w:t xml:space="preserve">HDMI</w:t>
      </w:r>
      <w:r>
        <w:rPr>
          <w:rFonts w:ascii="calibri" w:hAnsi="calibri" w:eastAsia="calibri" w:cs="calibri"/>
          <w:sz w:val="24"/>
          <w:szCs w:val="24"/>
        </w:rPr>
        <w:t xml:space="preserve">. Pracuje w paśmie 5 GHz, a zasięg transmisji w otwartej przestrzeni sięga </w:t>
      </w:r>
      <w:r>
        <w:rPr>
          <w:rFonts w:ascii="calibri" w:hAnsi="calibri" w:eastAsia="calibri" w:cs="calibri"/>
          <w:sz w:val="24"/>
          <w:szCs w:val="24"/>
          <w:b/>
        </w:rPr>
        <w:t xml:space="preserve">do 30 metrów</w:t>
      </w:r>
      <w:r>
        <w:rPr>
          <w:rFonts w:ascii="calibri" w:hAnsi="calibri" w:eastAsia="calibri" w:cs="calibri"/>
          <w:sz w:val="24"/>
          <w:szCs w:val="24"/>
        </w:rPr>
        <w:t xml:space="preserve">. Przeznaczony jest do pracy z monitorem, telewizorem czy projektorem HDMI.</w:t>
      </w:r>
      <w:r>
        <w:rPr>
          <w:rFonts w:ascii="calibri" w:hAnsi="calibri" w:eastAsia="calibri" w:cs="calibri"/>
          <w:sz w:val="24"/>
          <w:szCs w:val="24"/>
          <w:b/>
        </w:rPr>
        <w:t xml:space="preserve"> W zestawie jest odbiornik HDMI</w:t>
      </w:r>
      <w:r>
        <w:rPr>
          <w:rFonts w:ascii="calibri" w:hAnsi="calibri" w:eastAsia="calibri" w:cs="calibri"/>
          <w:sz w:val="24"/>
          <w:szCs w:val="24"/>
        </w:rPr>
        <w:t xml:space="preserve"> (kabel o długości 60 cm, z wtykiem zasilania USB-A), który pozwala na proste i wygodne podłączenie do wyświetlacza HDMI.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Netinet przedstawia go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znakomity do zastosowanie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podczas szkoleń i prezentacji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jak również do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użytku domowego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aby podłączyć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bezprzewodowo telefon do telewizora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Wskazuje, że transmiter jest kompatybilny z wieloma systemami -</w:t>
      </w:r>
      <w:r>
        <w:rPr>
          <w:rFonts w:ascii="calibri" w:hAnsi="calibri" w:eastAsia="calibri" w:cs="calibri"/>
          <w:sz w:val="24"/>
          <w:szCs w:val="24"/>
          <w:b/>
        </w:rPr>
        <w:t xml:space="preserve"> Windows, Linux, a także Chrome OS, Mac OS czy Android</w:t>
      </w:r>
      <w:r>
        <w:rPr>
          <w:rFonts w:ascii="calibri" w:hAnsi="calibri" w:eastAsia="calibri" w:cs="calibri"/>
          <w:sz w:val="24"/>
          <w:szCs w:val="24"/>
        </w:rPr>
        <w:t xml:space="preserve">. Oferuje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bardzo szybkie parowanie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modułów nadajnika i odbiornika poprzez wciśnięcie przycisku na obudowie nadajnika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wyboru są </w:t>
      </w:r>
      <w:r>
        <w:rPr>
          <w:rFonts w:ascii="calibri" w:hAnsi="calibri" w:eastAsia="calibri" w:cs="calibri"/>
          <w:sz w:val="24"/>
          <w:szCs w:val="24"/>
          <w:b/>
        </w:rPr>
        <w:t xml:space="preserve">dwa tryby pracy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mirroring (tryb duplikacji)</w:t>
      </w:r>
      <w:r>
        <w:rPr>
          <w:rFonts w:ascii="calibri" w:hAnsi="calibri" w:eastAsia="calibri" w:cs="calibri"/>
          <w:sz w:val="24"/>
          <w:szCs w:val="24"/>
        </w:rPr>
        <w:t xml:space="preserve">, w którym dokładna kopia ekranu (na przykład laptopa) wyświetlana jest na drugim (na przykład na telewizorze) oraz </w:t>
      </w:r>
      <w:r>
        <w:rPr>
          <w:rFonts w:ascii="calibri" w:hAnsi="calibri" w:eastAsia="calibri" w:cs="calibri"/>
          <w:sz w:val="24"/>
          <w:szCs w:val="24"/>
          <w:b/>
        </w:rPr>
        <w:t xml:space="preserve">rozszerzenia</w:t>
      </w:r>
      <w:r>
        <w:rPr>
          <w:rFonts w:ascii="calibri" w:hAnsi="calibri" w:eastAsia="calibri" w:cs="calibri"/>
          <w:sz w:val="24"/>
          <w:szCs w:val="24"/>
        </w:rPr>
        <w:t xml:space="preserve">, gdzie drugi ekran będzie działał jak dodatkowa przestrzeń robocza.</w:t>
      </w:r>
      <w:r>
        <w:rPr>
          <w:rFonts w:ascii="calibri" w:hAnsi="calibri" w:eastAsia="calibri" w:cs="calibri"/>
          <w:sz w:val="24"/>
          <w:szCs w:val="24"/>
          <w:b/>
        </w:rPr>
        <w:t xml:space="preserve"> Pierwszy tryb</w:t>
      </w:r>
      <w:r>
        <w:rPr>
          <w:rFonts w:ascii="calibri" w:hAnsi="calibri" w:eastAsia="calibri" w:cs="calibri"/>
          <w:sz w:val="24"/>
          <w:szCs w:val="24"/>
        </w:rPr>
        <w:t xml:space="preserve"> przydaje się na przykład przy </w:t>
      </w:r>
      <w:r>
        <w:rPr>
          <w:rFonts w:ascii="calibri" w:hAnsi="calibri" w:eastAsia="calibri" w:cs="calibri"/>
          <w:sz w:val="24"/>
          <w:szCs w:val="24"/>
          <w:b/>
        </w:rPr>
        <w:t xml:space="preserve">pokazywaniu prezentacji lub wideo większej liczbie osób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drugi</w:t>
      </w:r>
      <w:r>
        <w:rPr>
          <w:rFonts w:ascii="calibri" w:hAnsi="calibri" w:eastAsia="calibri" w:cs="calibri"/>
          <w:sz w:val="24"/>
          <w:szCs w:val="24"/>
        </w:rPr>
        <w:t xml:space="preserve">, gdy pracujemy z</w:t>
      </w:r>
      <w:r>
        <w:rPr>
          <w:rFonts w:ascii="calibri" w:hAnsi="calibri" w:eastAsia="calibri" w:cs="calibri"/>
          <w:sz w:val="24"/>
          <w:szCs w:val="24"/>
          <w:b/>
        </w:rPr>
        <w:t xml:space="preserve"> wieloma dokumentami i aplikacjami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Zachęcamy do sprawdzenia transmitera Techly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netinet.pl/switch-extender-splitter-hdmi/13508-extender-video-techly-369809-usbc-do-hdmi-1080p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2026-03-03T05:09:28+01:00</dcterms:created>
  <dcterms:modified xsi:type="dcterms:W3CDTF">2026-03-03T05:09:28+01:00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