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strategicznym partnerem EnGenius Networks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produktów sieciowych i multimedialnych nawiązał współpracę z tajwańskim producentem urządzeń i rozwiązań nowej generacji m.in. do budowy sieci Wi-Fi.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z produktami dla małych i średnich firm oraz ekosystemem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Netinet, w ofercie której znajduje się wiele wyspecjalizowanych produktów i urządzeń może pochwalić się kolejną bezpośrednią współpracą ze strategicznym partnerem. </w:t>
      </w:r>
      <w:r>
        <w:rPr>
          <w:rFonts w:ascii="calibri" w:hAnsi="calibri" w:eastAsia="calibri" w:cs="calibri"/>
          <w:sz w:val="24"/>
          <w:szCs w:val="24"/>
          <w:b/>
        </w:rPr>
        <w:t xml:space="preserve">EnGenius Networks</w:t>
      </w:r>
      <w:r>
        <w:rPr>
          <w:rFonts w:ascii="calibri" w:hAnsi="calibri" w:eastAsia="calibri" w:cs="calibri"/>
          <w:sz w:val="24"/>
          <w:szCs w:val="24"/>
        </w:rPr>
        <w:t xml:space="preserve"> jest wiodącym, tajwańskim producentem innowacyjnych urządzeń i rozwiązań sieciowych dla sektora MŚP oraz Enterprise. Od ponad 20 lat jest jednym ze światowych liderów w obszarze łączności opartej na rozwiązaniach w chmurze. Oferuje wysokiej klasy produkty, takie jak: wewnętrzne i zewnętrzne punkty dostępowe (AP), switche, bramy SD-WAN czy listwy PDU.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EnGenius mogą być zarządzane i konfigurowane za pośrednictwem chmury </w:t>
      </w:r>
      <w:r>
        <w:rPr>
          <w:rFonts w:ascii="calibri" w:hAnsi="calibri" w:eastAsia="calibri" w:cs="calibri"/>
          <w:sz w:val="24"/>
          <w:szCs w:val="24"/>
          <w:b/>
        </w:rPr>
        <w:t xml:space="preserve">EnGenius Cloud</w:t>
      </w:r>
      <w:r>
        <w:rPr>
          <w:rFonts w:ascii="calibri" w:hAnsi="calibri" w:eastAsia="calibri" w:cs="calibri"/>
          <w:sz w:val="24"/>
          <w:szCs w:val="24"/>
        </w:rPr>
        <w:t xml:space="preserve"> – darmowego, inteligentnego i bezpiecznego ekosystemu z wykorzystaniem sztucznej inteligencji.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i podejście do klienta jako znak rozpoznawczy EnGenius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chmura EnGenius są chętnie wykorzystywane do budowy inteligentnych sieci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biurach,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hotelach,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osiedlach,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ośrodkach rekreacyjnych,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sieciach gastronomicznych,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wydarzeniach sportowych i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EnGenius od lat przyciąga uwagę integratorów, instalatorów i administratorów sieci na całym świecie wysoką jakością, zaawansowaniem technologicznym, bezpieczeństwem oraz konkurencyjnością swoich produktów i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Netinet dostarcza na rynek polski sprawdzone i niezawodne rozwiązania marki EnGenius.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rozwiązania i produkty EnGenius Networks w Netinet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kontaktu mailowego: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engenius@netinet.pl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szukaj?controller=search&amp;amp;amp;s=engen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2026-06-10T05:07:51+02:00</dcterms:created>
  <dcterms:modified xsi:type="dcterms:W3CDTF">2026-06-10T05:07:51+02:00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